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B6C" w:rsidRPr="006908C9" w:rsidRDefault="006908C9">
      <w:pPr>
        <w:spacing w:after="0" w:line="408" w:lineRule="auto"/>
        <w:ind w:left="120"/>
        <w:jc w:val="center"/>
        <w:rPr>
          <w:lang w:val="ru-RU"/>
        </w:rPr>
      </w:pPr>
      <w:bookmarkStart w:id="0" w:name="block-11962603"/>
      <w:r w:rsidRPr="006908C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11B6C" w:rsidRPr="006908C9" w:rsidRDefault="006908C9">
      <w:pPr>
        <w:spacing w:after="0" w:line="408" w:lineRule="auto"/>
        <w:ind w:left="120"/>
        <w:jc w:val="center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6908C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6908C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11B6C" w:rsidRPr="006908C9" w:rsidRDefault="006908C9">
      <w:pPr>
        <w:spacing w:after="0" w:line="408" w:lineRule="auto"/>
        <w:ind w:left="120"/>
        <w:jc w:val="center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6908C9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Тулунского муниципального района</w:t>
      </w:r>
      <w:bookmarkEnd w:id="2"/>
      <w:r w:rsidRPr="006908C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908C9">
        <w:rPr>
          <w:rFonts w:ascii="Times New Roman" w:hAnsi="Times New Roman"/>
          <w:color w:val="000000"/>
          <w:sz w:val="28"/>
          <w:lang w:val="ru-RU"/>
        </w:rPr>
        <w:t>​</w:t>
      </w:r>
    </w:p>
    <w:p w:rsidR="00D11B6C" w:rsidRDefault="006908C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"Афанасьевская СОШ"</w:t>
      </w:r>
    </w:p>
    <w:p w:rsidR="00D11B6C" w:rsidRDefault="00D11B6C">
      <w:pPr>
        <w:spacing w:after="0"/>
        <w:ind w:left="120"/>
      </w:pPr>
    </w:p>
    <w:p w:rsidR="00D11B6C" w:rsidRDefault="00D11B6C">
      <w:pPr>
        <w:spacing w:after="0"/>
        <w:ind w:left="120"/>
      </w:pPr>
    </w:p>
    <w:p w:rsidR="00D11B6C" w:rsidRDefault="00D11B6C">
      <w:pPr>
        <w:spacing w:after="0"/>
        <w:ind w:left="120"/>
      </w:pPr>
    </w:p>
    <w:p w:rsidR="00D11B6C" w:rsidRDefault="00D11B6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908C9" w:rsidRPr="00E2220E" w:rsidTr="006908C9">
        <w:tc>
          <w:tcPr>
            <w:tcW w:w="3114" w:type="dxa"/>
          </w:tcPr>
          <w:p w:rsidR="006908C9" w:rsidRPr="0040209D" w:rsidRDefault="006908C9" w:rsidP="006908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908C9" w:rsidRPr="0040209D" w:rsidRDefault="006908C9" w:rsidP="006908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908C9" w:rsidRDefault="006908C9" w:rsidP="006908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908C9" w:rsidRPr="008944ED" w:rsidRDefault="006908C9" w:rsidP="006908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908C9" w:rsidRDefault="006908C9" w:rsidP="006908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908C9" w:rsidRPr="008944ED" w:rsidRDefault="006908C9" w:rsidP="006908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Карасаева Л. П.</w:t>
            </w:r>
          </w:p>
          <w:p w:rsidR="006908C9" w:rsidRDefault="006908C9" w:rsidP="006908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908C9" w:rsidRPr="0040209D" w:rsidRDefault="006908C9" w:rsidP="006908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11B6C" w:rsidRDefault="00D11B6C">
      <w:pPr>
        <w:spacing w:after="0"/>
        <w:ind w:left="120"/>
      </w:pPr>
    </w:p>
    <w:p w:rsidR="00D11B6C" w:rsidRPr="006908C9" w:rsidRDefault="006908C9">
      <w:pPr>
        <w:spacing w:after="0"/>
        <w:ind w:left="120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‌</w:t>
      </w:r>
    </w:p>
    <w:p w:rsidR="00D11B6C" w:rsidRPr="006908C9" w:rsidRDefault="00D11B6C">
      <w:pPr>
        <w:spacing w:after="0"/>
        <w:ind w:left="120"/>
        <w:rPr>
          <w:lang w:val="ru-RU"/>
        </w:rPr>
      </w:pPr>
    </w:p>
    <w:p w:rsidR="00D11B6C" w:rsidRPr="006908C9" w:rsidRDefault="00D11B6C">
      <w:pPr>
        <w:spacing w:after="0"/>
        <w:ind w:left="120"/>
        <w:rPr>
          <w:lang w:val="ru-RU"/>
        </w:rPr>
      </w:pPr>
    </w:p>
    <w:p w:rsidR="00D11B6C" w:rsidRPr="006908C9" w:rsidRDefault="00D11B6C">
      <w:pPr>
        <w:spacing w:after="0"/>
        <w:ind w:left="120"/>
        <w:rPr>
          <w:lang w:val="ru-RU"/>
        </w:rPr>
      </w:pPr>
    </w:p>
    <w:p w:rsidR="00D11B6C" w:rsidRPr="006908C9" w:rsidRDefault="006908C9">
      <w:pPr>
        <w:spacing w:after="0" w:line="408" w:lineRule="auto"/>
        <w:ind w:left="120"/>
        <w:jc w:val="center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11B6C" w:rsidRPr="006908C9" w:rsidRDefault="006908C9">
      <w:pPr>
        <w:spacing w:after="0" w:line="408" w:lineRule="auto"/>
        <w:ind w:left="120"/>
        <w:jc w:val="center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908C9">
        <w:rPr>
          <w:rFonts w:ascii="Times New Roman" w:hAnsi="Times New Roman"/>
          <w:color w:val="000000"/>
          <w:sz w:val="28"/>
          <w:lang w:val="ru-RU"/>
        </w:rPr>
        <w:t xml:space="preserve"> 1648914)</w:t>
      </w: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6908C9">
      <w:pPr>
        <w:spacing w:after="0" w:line="408" w:lineRule="auto"/>
        <w:ind w:left="120"/>
        <w:jc w:val="center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D11B6C" w:rsidRPr="006908C9" w:rsidRDefault="006908C9">
      <w:pPr>
        <w:spacing w:after="0" w:line="408" w:lineRule="auto"/>
        <w:ind w:left="120"/>
        <w:jc w:val="center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D11B6C">
      <w:pPr>
        <w:spacing w:after="0"/>
        <w:ind w:left="120"/>
        <w:jc w:val="center"/>
        <w:rPr>
          <w:lang w:val="ru-RU"/>
        </w:rPr>
      </w:pPr>
    </w:p>
    <w:p w:rsidR="00D11B6C" w:rsidRPr="006908C9" w:rsidRDefault="006908C9">
      <w:pPr>
        <w:spacing w:after="0"/>
        <w:ind w:left="120"/>
        <w:jc w:val="center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6908C9">
        <w:rPr>
          <w:rFonts w:ascii="Times New Roman" w:hAnsi="Times New Roman"/>
          <w:b/>
          <w:color w:val="000000"/>
          <w:sz w:val="28"/>
          <w:lang w:val="ru-RU"/>
        </w:rPr>
        <w:t>д. Афанасьева</w:t>
      </w:r>
      <w:bookmarkEnd w:id="3"/>
      <w:r w:rsidRPr="006908C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6908C9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6908C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908C9">
        <w:rPr>
          <w:rFonts w:ascii="Times New Roman" w:hAnsi="Times New Roman"/>
          <w:color w:val="000000"/>
          <w:sz w:val="28"/>
          <w:lang w:val="ru-RU"/>
        </w:rPr>
        <w:t>​</w:t>
      </w:r>
    </w:p>
    <w:p w:rsidR="00D11B6C" w:rsidRPr="006908C9" w:rsidRDefault="00D11B6C">
      <w:pPr>
        <w:rPr>
          <w:lang w:val="ru-RU"/>
        </w:rPr>
        <w:sectPr w:rsidR="00D11B6C" w:rsidRPr="006908C9">
          <w:pgSz w:w="11906" w:h="16383"/>
          <w:pgMar w:top="1134" w:right="850" w:bottom="1134" w:left="1701" w:header="720" w:footer="720" w:gutter="0"/>
          <w:cols w:space="720"/>
        </w:sectPr>
      </w:pPr>
    </w:p>
    <w:p w:rsidR="006059F4" w:rsidRPr="006059F4" w:rsidRDefault="006059F4" w:rsidP="006059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5" w:name="block-11962604"/>
      <w:bookmarkEnd w:id="0"/>
      <w:r w:rsidRPr="006059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Рабочая программа по учебному предмету «Математика» составлена на основе Федеральной образовательной программы основного общего образования, утверждена приказом Министерства просвещения РФ от 18.05.2023 г. № 373.</w:t>
      </w:r>
    </w:p>
    <w:p w:rsidR="006059F4" w:rsidRDefault="006059F4" w:rsidP="006059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059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Разделы рабочей программы соответствуют требованиям пункта 32.1. Федерального государственного образовательного стандарта</w:t>
      </w:r>
      <w:r w:rsidRPr="006059F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059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основного общего образования</w:t>
      </w:r>
      <w:r w:rsidRPr="006059F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059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(утв. </w:t>
      </w:r>
      <w:hyperlink r:id="rId6" w:anchor="0" w:history="1">
        <w:r w:rsidRPr="006059F4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ru-RU" w:eastAsia="ru-RU"/>
          </w:rPr>
          <w:t>приказом</w:t>
        </w:r>
      </w:hyperlink>
      <w:r w:rsidRPr="006059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Министерства просвещения РФ от </w:t>
      </w:r>
      <w:r w:rsidRPr="006059F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31.05.2021 № 287</w:t>
      </w:r>
      <w:r w:rsidRPr="006059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908C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lastRenderedPageBreak/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</w:p>
    <w:p w:rsidR="006059F4" w:rsidRDefault="006059F4" w:rsidP="006059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059F4" w:rsidRPr="006908C9" w:rsidRDefault="006059F4" w:rsidP="006059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</w:t>
      </w:r>
      <w:r w:rsidRPr="006908C9">
        <w:rPr>
          <w:rFonts w:ascii="Times New Roman" w:hAnsi="Times New Roman"/>
          <w:color w:val="000000"/>
          <w:sz w:val="28"/>
          <w:lang w:val="ru-RU"/>
        </w:rPr>
        <w:lastRenderedPageBreak/>
        <w:t>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059F4" w:rsidRPr="006908C9" w:rsidRDefault="006059F4" w:rsidP="006059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059F4" w:rsidRPr="006908C9" w:rsidRDefault="006059F4" w:rsidP="006059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059F4" w:rsidRPr="006908C9" w:rsidRDefault="006059F4" w:rsidP="006059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059F4" w:rsidRPr="006908C9" w:rsidRDefault="006059F4" w:rsidP="006059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059F4" w:rsidRPr="006908C9" w:rsidRDefault="006059F4" w:rsidP="006059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059F4" w:rsidRDefault="006059F4" w:rsidP="006059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059F4" w:rsidRPr="006908C9" w:rsidRDefault="006059F4" w:rsidP="006059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059F4" w:rsidRPr="006908C9" w:rsidRDefault="006059F4" w:rsidP="006059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059F4" w:rsidRPr="006908C9" w:rsidRDefault="006059F4" w:rsidP="006059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059F4" w:rsidRPr="006908C9" w:rsidRDefault="006059F4" w:rsidP="006059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059F4" w:rsidRDefault="006059F4" w:rsidP="006059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059F4" w:rsidRPr="006908C9" w:rsidRDefault="006059F4" w:rsidP="006059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059F4" w:rsidRPr="006908C9" w:rsidRDefault="006059F4" w:rsidP="006059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059F4" w:rsidRPr="006908C9" w:rsidRDefault="006059F4" w:rsidP="006059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059F4" w:rsidRPr="006908C9" w:rsidRDefault="006059F4" w:rsidP="006059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6059F4" w:rsidRDefault="006059F4" w:rsidP="006059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059F4" w:rsidRPr="006908C9" w:rsidRDefault="006059F4" w:rsidP="006059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059F4" w:rsidRPr="006908C9" w:rsidRDefault="006059F4" w:rsidP="006059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059F4" w:rsidRPr="006908C9" w:rsidRDefault="006059F4" w:rsidP="006059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059F4" w:rsidRPr="006908C9" w:rsidRDefault="006059F4" w:rsidP="006059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059F4" w:rsidRPr="006908C9" w:rsidRDefault="006059F4" w:rsidP="006059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059F4" w:rsidRPr="006908C9" w:rsidRDefault="006059F4" w:rsidP="006059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059F4" w:rsidRPr="006908C9" w:rsidRDefault="006059F4" w:rsidP="006059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059F4" w:rsidRDefault="006059F4" w:rsidP="006059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059F4" w:rsidRPr="006908C9" w:rsidRDefault="006059F4" w:rsidP="006059F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059F4" w:rsidRPr="006908C9" w:rsidRDefault="006059F4" w:rsidP="006059F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059F4" w:rsidRPr="006908C9" w:rsidRDefault="006059F4" w:rsidP="006059F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059F4" w:rsidRPr="006908C9" w:rsidRDefault="006059F4" w:rsidP="006059F4">
      <w:pPr>
        <w:spacing w:after="0" w:line="264" w:lineRule="auto"/>
        <w:ind w:left="120"/>
        <w:jc w:val="both"/>
        <w:rPr>
          <w:lang w:val="ru-RU"/>
        </w:rPr>
      </w:pP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08C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908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bookmarkStart w:id="6" w:name="_Toc124426208"/>
      <w:bookmarkEnd w:id="6"/>
      <w:r w:rsidRPr="006908C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bookmarkStart w:id="7" w:name="_Toc124426209"/>
      <w:bookmarkEnd w:id="7"/>
      <w:r w:rsidRPr="006908C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bookmarkStart w:id="8" w:name="_Toc124426210"/>
      <w:bookmarkEnd w:id="8"/>
      <w:r w:rsidRPr="006908C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08C9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908C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bookmarkStart w:id="9" w:name="_Toc124426211"/>
      <w:bookmarkEnd w:id="9"/>
      <w:r w:rsidRPr="006908C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lastRenderedPageBreak/>
        <w:t>Соотносить точки в прямоугольной системе координат с координатами этой точки.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12"/>
      <w:bookmarkEnd w:id="10"/>
      <w:r w:rsidRPr="006908C9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13"/>
      <w:bookmarkEnd w:id="11"/>
      <w:r w:rsidRPr="006908C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14"/>
      <w:bookmarkEnd w:id="12"/>
      <w:r w:rsidRPr="006908C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6059F4" w:rsidRPr="006908C9" w:rsidRDefault="006059F4" w:rsidP="006059F4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6059F4" w:rsidRPr="006059F4" w:rsidRDefault="006059F4" w:rsidP="006059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059F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D11B6C" w:rsidRDefault="00D11B6C">
      <w:pPr>
        <w:rPr>
          <w:lang w:val="ru-RU"/>
        </w:rPr>
      </w:pPr>
    </w:p>
    <w:p w:rsidR="006059F4" w:rsidRPr="006908C9" w:rsidRDefault="006059F4">
      <w:pPr>
        <w:rPr>
          <w:lang w:val="ru-RU"/>
        </w:rPr>
        <w:sectPr w:rsidR="006059F4" w:rsidRPr="006908C9">
          <w:pgSz w:w="11906" w:h="16383"/>
          <w:pgMar w:top="1134" w:right="850" w:bottom="1134" w:left="1701" w:header="720" w:footer="720" w:gutter="0"/>
          <w:cols w:space="720"/>
        </w:sectPr>
      </w:pPr>
    </w:p>
    <w:p w:rsidR="00D11B6C" w:rsidRPr="006908C9" w:rsidRDefault="006908C9">
      <w:pPr>
        <w:spacing w:after="0" w:line="264" w:lineRule="auto"/>
        <w:ind w:left="120"/>
        <w:jc w:val="both"/>
        <w:rPr>
          <w:lang w:val="ru-RU"/>
        </w:rPr>
      </w:pPr>
      <w:bookmarkStart w:id="13" w:name="block-11962605"/>
      <w:bookmarkEnd w:id="5"/>
      <w:r w:rsidRPr="006908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11B6C" w:rsidRPr="006908C9" w:rsidRDefault="00D11B6C">
      <w:pPr>
        <w:spacing w:after="0" w:line="264" w:lineRule="auto"/>
        <w:ind w:left="120"/>
        <w:jc w:val="both"/>
        <w:rPr>
          <w:lang w:val="ru-RU"/>
        </w:rPr>
      </w:pPr>
    </w:p>
    <w:p w:rsidR="00D11B6C" w:rsidRPr="006908C9" w:rsidRDefault="006908C9">
      <w:pPr>
        <w:spacing w:after="0" w:line="264" w:lineRule="auto"/>
        <w:ind w:left="12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11B6C" w:rsidRPr="006908C9" w:rsidRDefault="00D11B6C">
      <w:pPr>
        <w:spacing w:after="0" w:line="264" w:lineRule="auto"/>
        <w:ind w:left="120"/>
        <w:jc w:val="both"/>
        <w:rPr>
          <w:lang w:val="ru-RU"/>
        </w:rPr>
      </w:pP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bookmarkStart w:id="14" w:name="_Toc124426196"/>
      <w:bookmarkEnd w:id="14"/>
      <w:r w:rsidRPr="006908C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bookmarkStart w:id="15" w:name="_Toc124426197"/>
      <w:bookmarkEnd w:id="15"/>
      <w:r w:rsidRPr="006908C9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bookmarkStart w:id="16" w:name="_Toc124426198"/>
      <w:bookmarkEnd w:id="16"/>
      <w:r w:rsidRPr="006908C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0"/>
      <w:bookmarkEnd w:id="17"/>
      <w:r w:rsidRPr="006908C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D11B6C" w:rsidRPr="006908C9" w:rsidRDefault="006908C9">
      <w:pPr>
        <w:spacing w:after="0" w:line="264" w:lineRule="auto"/>
        <w:ind w:left="12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11B6C" w:rsidRPr="006908C9" w:rsidRDefault="00D11B6C">
      <w:pPr>
        <w:spacing w:after="0" w:line="264" w:lineRule="auto"/>
        <w:ind w:left="120"/>
        <w:jc w:val="both"/>
        <w:rPr>
          <w:lang w:val="ru-RU"/>
        </w:rPr>
      </w:pP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1"/>
      <w:bookmarkEnd w:id="18"/>
      <w:r w:rsidRPr="006908C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2"/>
      <w:bookmarkEnd w:id="19"/>
      <w:r w:rsidRPr="006908C9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3"/>
      <w:bookmarkEnd w:id="20"/>
      <w:r w:rsidRPr="006908C9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04"/>
      <w:bookmarkEnd w:id="21"/>
      <w:r w:rsidRPr="006908C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05"/>
      <w:bookmarkEnd w:id="22"/>
      <w:r w:rsidRPr="006908C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D11B6C" w:rsidRPr="006908C9" w:rsidRDefault="006908C9">
      <w:pPr>
        <w:spacing w:after="0" w:line="264" w:lineRule="auto"/>
        <w:ind w:firstLine="60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D11B6C" w:rsidRPr="006908C9" w:rsidRDefault="006908C9">
      <w:pPr>
        <w:spacing w:after="0" w:line="264" w:lineRule="auto"/>
        <w:ind w:left="120"/>
        <w:jc w:val="both"/>
        <w:rPr>
          <w:lang w:val="ru-RU"/>
        </w:rPr>
      </w:pPr>
      <w:r w:rsidRPr="006908C9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D11B6C" w:rsidRPr="006908C9" w:rsidRDefault="00D11B6C">
      <w:pPr>
        <w:rPr>
          <w:lang w:val="ru-RU"/>
        </w:rPr>
        <w:sectPr w:rsidR="00D11B6C" w:rsidRPr="006908C9">
          <w:pgSz w:w="11906" w:h="16383"/>
          <w:pgMar w:top="1134" w:right="850" w:bottom="1134" w:left="1701" w:header="720" w:footer="720" w:gutter="0"/>
          <w:cols w:space="720"/>
        </w:sectPr>
      </w:pPr>
    </w:p>
    <w:p w:rsidR="00D11B6C" w:rsidRDefault="006908C9">
      <w:pPr>
        <w:spacing w:after="0"/>
        <w:ind w:left="120"/>
      </w:pPr>
      <w:bookmarkStart w:id="23" w:name="block-11962602"/>
      <w:bookmarkEnd w:id="13"/>
      <w:r w:rsidRPr="006908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1B6C" w:rsidRDefault="006908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D11B6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1B6C" w:rsidRDefault="00D11B6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1B6C" w:rsidRDefault="00D11B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1B6C" w:rsidRDefault="00D11B6C">
            <w:pPr>
              <w:spacing w:after="0"/>
              <w:ind w:left="135"/>
            </w:pPr>
          </w:p>
        </w:tc>
      </w:tr>
      <w:tr w:rsidR="00D11B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B6C" w:rsidRDefault="00D11B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B6C" w:rsidRDefault="00D11B6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1B6C" w:rsidRDefault="00D11B6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1B6C" w:rsidRDefault="00D11B6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1B6C" w:rsidRDefault="00D11B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B6C" w:rsidRDefault="00D11B6C"/>
        </w:tc>
      </w:tr>
      <w:tr w:rsidR="00D11B6C" w:rsidRPr="006059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1B6C" w:rsidRPr="006059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1B6C" w:rsidRPr="006059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1B6C" w:rsidRPr="006059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1B6C" w:rsidRPr="006059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1B6C" w:rsidRPr="006059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1B6C" w:rsidRPr="006059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1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Default="00D11B6C"/>
        </w:tc>
      </w:tr>
    </w:tbl>
    <w:p w:rsidR="00D11B6C" w:rsidRDefault="00D11B6C">
      <w:pPr>
        <w:sectPr w:rsidR="00D11B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B6C" w:rsidRDefault="006908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D11B6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1B6C" w:rsidRDefault="00D11B6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1B6C" w:rsidRDefault="00D11B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1B6C" w:rsidRDefault="00D11B6C">
            <w:pPr>
              <w:spacing w:after="0"/>
              <w:ind w:left="135"/>
            </w:pPr>
          </w:p>
        </w:tc>
      </w:tr>
      <w:tr w:rsidR="00D11B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B6C" w:rsidRDefault="00D11B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B6C" w:rsidRDefault="00D11B6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1B6C" w:rsidRDefault="00D11B6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1B6C" w:rsidRDefault="00D11B6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1B6C" w:rsidRDefault="00D11B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B6C" w:rsidRDefault="00D11B6C"/>
        </w:tc>
      </w:tr>
      <w:tr w:rsidR="00D11B6C" w:rsidRPr="006059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B6C" w:rsidRPr="006059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B6C" w:rsidRPr="006059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B6C" w:rsidRPr="006059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B6C" w:rsidRPr="006059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B6C" w:rsidRPr="006059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B6C" w:rsidRPr="006059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B6C" w:rsidRPr="006059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B6C" w:rsidRPr="006059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B6C" w:rsidRPr="006059F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D11B6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08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11B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B6C" w:rsidRPr="006908C9" w:rsidRDefault="006908C9">
            <w:pPr>
              <w:spacing w:after="0"/>
              <w:ind w:left="135"/>
              <w:rPr>
                <w:lang w:val="ru-RU"/>
              </w:rPr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 w:rsidRPr="00690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11B6C" w:rsidRDefault="006908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11B6C" w:rsidRDefault="00D11B6C"/>
        </w:tc>
      </w:tr>
    </w:tbl>
    <w:p w:rsidR="00D11B6C" w:rsidRDefault="00D11B6C">
      <w:pPr>
        <w:sectPr w:rsidR="00D11B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B6C" w:rsidRDefault="006908C9">
      <w:pPr>
        <w:spacing w:after="0" w:line="480" w:lineRule="auto"/>
        <w:ind w:left="120"/>
      </w:pPr>
      <w:bookmarkStart w:id="24" w:name="block-11962607"/>
      <w:bookmarkEnd w:id="23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Start w:id="25" w:name="_GoBack"/>
      <w:bookmarkEnd w:id="24"/>
      <w:bookmarkEnd w:id="25"/>
    </w:p>
    <w:sectPr w:rsidR="00D11B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17690"/>
    <w:multiLevelType w:val="multilevel"/>
    <w:tmpl w:val="A9F0E1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B237F4"/>
    <w:multiLevelType w:val="multilevel"/>
    <w:tmpl w:val="A828A2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797F17"/>
    <w:multiLevelType w:val="multilevel"/>
    <w:tmpl w:val="F72610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AF5EA8"/>
    <w:multiLevelType w:val="multilevel"/>
    <w:tmpl w:val="1896B2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092C86"/>
    <w:multiLevelType w:val="multilevel"/>
    <w:tmpl w:val="A7CA95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E66D4E"/>
    <w:multiLevelType w:val="multilevel"/>
    <w:tmpl w:val="3A3456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CB2574"/>
    <w:multiLevelType w:val="multilevel"/>
    <w:tmpl w:val="0F5E0E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11B6C"/>
    <w:rsid w:val="006059F4"/>
    <w:rsid w:val="006908C9"/>
    <w:rsid w:val="00D11B6C"/>
    <w:rsid w:val="00EF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473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arant.ru/products/ipo/prime/doc/70760670/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7f414736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16</Pages>
  <Words>3930</Words>
  <Characters>22406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KOMP</cp:lastModifiedBy>
  <cp:revision>3</cp:revision>
  <dcterms:created xsi:type="dcterms:W3CDTF">2023-09-05T00:50:00Z</dcterms:created>
  <dcterms:modified xsi:type="dcterms:W3CDTF">2023-09-20T05:43:00Z</dcterms:modified>
</cp:coreProperties>
</file>